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934992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CANNONE ARIA CALDA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E11E9D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56440B">
        <w:rPr>
          <w:sz w:val="24"/>
          <w:szCs w:val="24"/>
        </w:rPr>
        <w:t>Indispensabile per riscaldare in modo veloce e sicuro</w:t>
      </w:r>
      <w:r w:rsidR="00B37AFB">
        <w:rPr>
          <w:sz w:val="24"/>
          <w:szCs w:val="24"/>
        </w:rPr>
        <w:t xml:space="preserve"> spazi di grandi dimensioni, quali capannoni, officine, tecnostrutture,  e grandi ambienti i genere.</w:t>
      </w:r>
    </w:p>
    <w:p w:rsidR="00B37AFB" w:rsidRDefault="00B37AFB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B10957" w:rsidRPr="00B37AFB" w:rsidRDefault="00B37AFB" w:rsidP="00B37AFB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B37AFB">
        <w:rPr>
          <w:i/>
          <w:sz w:val="24"/>
          <w:szCs w:val="24"/>
        </w:rPr>
        <w:t>Modello 1</w:t>
      </w:r>
    </w:p>
    <w:p w:rsidR="00B10957" w:rsidRDefault="00B37AFB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Alimentazione:</w:t>
      </w:r>
    </w:p>
    <w:p w:rsidR="00C55BB1" w:rsidRDefault="00B37AFB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</w:t>
      </w:r>
    </w:p>
    <w:p w:rsidR="00C55BB1" w:rsidRDefault="00B37AFB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Potenza termica:</w:t>
      </w:r>
    </w:p>
    <w:p w:rsidR="00B37AFB" w:rsidRDefault="00B37AFB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Portata Aria:</w:t>
      </w:r>
    </w:p>
    <w:p w:rsidR="004059C2" w:rsidRPr="008053E9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B37AF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kg</w:t>
      </w:r>
      <w:r w:rsidR="00E12084" w:rsidRPr="008053E9">
        <w:rPr>
          <w:sz w:val="24"/>
          <w:szCs w:val="24"/>
        </w:rPr>
        <w:t xml:space="preserve"> </w:t>
      </w:r>
    </w:p>
    <w:p w:rsidR="00B37AFB" w:rsidRDefault="00B37AFB" w:rsidP="00B37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B37AFB" w:rsidRPr="00B37AFB" w:rsidRDefault="00B37AFB" w:rsidP="00B37AFB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 w:rsidRPr="00B37AFB">
        <w:rPr>
          <w:i/>
          <w:sz w:val="24"/>
          <w:szCs w:val="24"/>
        </w:rPr>
        <w:t>Modello 2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Alimentazione: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Potenza termica: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Portata Aria:</w:t>
      </w:r>
    </w:p>
    <w:p w:rsidR="00B37AFB" w:rsidRPr="008053E9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  kg</w:t>
      </w:r>
      <w:r w:rsidRPr="008053E9">
        <w:rPr>
          <w:sz w:val="24"/>
          <w:szCs w:val="24"/>
        </w:rPr>
        <w:t xml:space="preserve"> </w:t>
      </w:r>
    </w:p>
    <w:p w:rsidR="00B37AFB" w:rsidRDefault="00B37AFB" w:rsidP="00B37AFB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</w:p>
    <w:p w:rsidR="00B37AFB" w:rsidRPr="00B37AFB" w:rsidRDefault="00B37AFB" w:rsidP="00B37AFB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 w:rsidRPr="00B37AFB">
        <w:rPr>
          <w:i/>
          <w:sz w:val="24"/>
          <w:szCs w:val="24"/>
        </w:rPr>
        <w:t xml:space="preserve">Modello </w:t>
      </w:r>
      <w:r>
        <w:rPr>
          <w:i/>
          <w:sz w:val="24"/>
          <w:szCs w:val="24"/>
        </w:rPr>
        <w:t>3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Alimentazione: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Potenza termica: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Portata Aria:</w:t>
      </w:r>
    </w:p>
    <w:p w:rsidR="00B37AFB" w:rsidRPr="008053E9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  kg</w:t>
      </w:r>
      <w:r w:rsidRPr="008053E9">
        <w:rPr>
          <w:sz w:val="24"/>
          <w:szCs w:val="24"/>
        </w:rPr>
        <w:t xml:space="preserve"> </w:t>
      </w:r>
    </w:p>
    <w:p w:rsidR="00B37AFB" w:rsidRDefault="00B37AFB" w:rsidP="00B37AFB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</w:p>
    <w:p w:rsidR="00B37AFB" w:rsidRPr="00B37AFB" w:rsidRDefault="00B37AFB" w:rsidP="00B37AFB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 w:rsidRPr="00B37AFB">
        <w:rPr>
          <w:i/>
          <w:sz w:val="24"/>
          <w:szCs w:val="24"/>
        </w:rPr>
        <w:t xml:space="preserve">Modello </w:t>
      </w:r>
      <w:r>
        <w:rPr>
          <w:i/>
          <w:sz w:val="24"/>
          <w:szCs w:val="24"/>
        </w:rPr>
        <w:t>4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Alimentazione: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Potenza termica:</w:t>
      </w:r>
    </w:p>
    <w:p w:rsidR="00B37AFB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Portata Aria:</w:t>
      </w:r>
    </w:p>
    <w:p w:rsidR="00B37AFB" w:rsidRPr="008053E9" w:rsidRDefault="00B37AFB" w:rsidP="00B37AF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  kg</w:t>
      </w:r>
      <w:r w:rsidRPr="008053E9">
        <w:rPr>
          <w:sz w:val="24"/>
          <w:szCs w:val="24"/>
        </w:rPr>
        <w:t xml:space="preserve"> </w:t>
      </w: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C55BB1">
        <w:rPr>
          <w:sz w:val="24"/>
          <w:szCs w:val="24"/>
        </w:rPr>
        <w:t>carro o furgone. Su richiesta consegna a domicilio.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9A" w:rsidRDefault="00772B9A" w:rsidP="00400191">
      <w:pPr>
        <w:spacing w:after="0" w:line="240" w:lineRule="auto"/>
      </w:pPr>
      <w:r>
        <w:separator/>
      </w:r>
    </w:p>
  </w:endnote>
  <w:endnote w:type="continuationSeparator" w:id="0">
    <w:p w:rsidR="00772B9A" w:rsidRDefault="00772B9A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9A" w:rsidRDefault="00772B9A" w:rsidP="00400191">
      <w:pPr>
        <w:spacing w:after="0" w:line="240" w:lineRule="auto"/>
      </w:pPr>
      <w:r>
        <w:separator/>
      </w:r>
    </w:p>
  </w:footnote>
  <w:footnote w:type="continuationSeparator" w:id="0">
    <w:p w:rsidR="00772B9A" w:rsidRDefault="00772B9A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B2C87"/>
    <w:rsid w:val="002B6795"/>
    <w:rsid w:val="0034047A"/>
    <w:rsid w:val="003E7206"/>
    <w:rsid w:val="00400191"/>
    <w:rsid w:val="004059C2"/>
    <w:rsid w:val="00481E75"/>
    <w:rsid w:val="00500463"/>
    <w:rsid w:val="0056440B"/>
    <w:rsid w:val="0073569C"/>
    <w:rsid w:val="00750BAF"/>
    <w:rsid w:val="00772B9A"/>
    <w:rsid w:val="0078651C"/>
    <w:rsid w:val="007D3962"/>
    <w:rsid w:val="008053E9"/>
    <w:rsid w:val="00934992"/>
    <w:rsid w:val="00B10957"/>
    <w:rsid w:val="00B20BE9"/>
    <w:rsid w:val="00B37AFB"/>
    <w:rsid w:val="00BD2222"/>
    <w:rsid w:val="00C021DC"/>
    <w:rsid w:val="00C21339"/>
    <w:rsid w:val="00C55BB1"/>
    <w:rsid w:val="00E11E9D"/>
    <w:rsid w:val="00E12084"/>
    <w:rsid w:val="00E12944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2012-11-03T21:36:00Z</dcterms:created>
  <dcterms:modified xsi:type="dcterms:W3CDTF">2012-11-03T21:43:00Z</dcterms:modified>
</cp:coreProperties>
</file>