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1C" w:rsidRDefault="00E739EC" w:rsidP="00E11E9D">
      <w:pPr>
        <w:jc w:val="both"/>
        <w:rPr>
          <w:sz w:val="50"/>
          <w:szCs w:val="50"/>
        </w:rPr>
      </w:pPr>
      <w:r>
        <w:rPr>
          <w:sz w:val="50"/>
          <w:szCs w:val="50"/>
        </w:rPr>
        <w:t>SABBIATRICE A SECCO</w:t>
      </w:r>
    </w:p>
    <w:p w:rsidR="00B10957" w:rsidRPr="00B10957" w:rsidRDefault="00B10957" w:rsidP="00E11E9D">
      <w:pPr>
        <w:jc w:val="both"/>
        <w:rPr>
          <w:sz w:val="10"/>
          <w:szCs w:val="10"/>
        </w:rPr>
      </w:pPr>
    </w:p>
    <w:p w:rsidR="00E739EC" w:rsidRDefault="00E11E9D" w:rsidP="00742CEE">
      <w:pPr>
        <w:tabs>
          <w:tab w:val="left" w:pos="142"/>
        </w:tabs>
        <w:ind w:left="3544" w:hanging="3544"/>
        <w:jc w:val="both"/>
        <w:rPr>
          <w:sz w:val="24"/>
          <w:szCs w:val="24"/>
        </w:rPr>
      </w:pPr>
      <w:r>
        <w:rPr>
          <w:sz w:val="24"/>
          <w:szCs w:val="24"/>
        </w:rPr>
        <w:t>DESCRIZIONE</w:t>
      </w:r>
      <w:r w:rsidR="004059C2">
        <w:rPr>
          <w:sz w:val="24"/>
          <w:szCs w:val="24"/>
        </w:rPr>
        <w:tab/>
      </w:r>
      <w:r w:rsidR="00DA7110">
        <w:rPr>
          <w:sz w:val="24"/>
          <w:szCs w:val="24"/>
        </w:rPr>
        <w:t xml:space="preserve">Da utilizzare per effettuare </w:t>
      </w:r>
      <w:r w:rsidR="00E739EC">
        <w:rPr>
          <w:sz w:val="24"/>
          <w:szCs w:val="24"/>
        </w:rPr>
        <w:t>piccole e medie operazioni di sabbiatura su acciaio, pietra  o legno, a preparazione di successive pitturazioni o trattamenti di impregnazione.</w:t>
      </w:r>
    </w:p>
    <w:p w:rsidR="00D30460" w:rsidRDefault="00500463" w:rsidP="00B84A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CARATTERISTICHE</w:t>
      </w:r>
      <w:r w:rsidR="00B84A22">
        <w:rPr>
          <w:sz w:val="24"/>
          <w:szCs w:val="24"/>
        </w:rPr>
        <w:tab/>
      </w:r>
      <w:r w:rsidR="00B84A22">
        <w:rPr>
          <w:sz w:val="24"/>
          <w:szCs w:val="24"/>
        </w:rPr>
        <w:tab/>
      </w:r>
      <w:r w:rsidR="00B84A22">
        <w:rPr>
          <w:sz w:val="24"/>
          <w:szCs w:val="24"/>
        </w:rPr>
        <w:tab/>
      </w:r>
    </w:p>
    <w:p w:rsidR="00E739EC" w:rsidRDefault="00E739EC" w:rsidP="004F6604">
      <w:pPr>
        <w:pStyle w:val="Paragrafoelenco"/>
        <w:numPr>
          <w:ilvl w:val="0"/>
          <w:numId w:val="1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Capacità serbatoio: 24 l</w:t>
      </w:r>
    </w:p>
    <w:p w:rsidR="00E739EC" w:rsidRDefault="00E739EC" w:rsidP="004F6604">
      <w:pPr>
        <w:pStyle w:val="Paragrafoelenco"/>
        <w:numPr>
          <w:ilvl w:val="0"/>
          <w:numId w:val="1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Pressione : 6 bar</w:t>
      </w:r>
    </w:p>
    <w:p w:rsidR="00E739EC" w:rsidRDefault="00E739EC" w:rsidP="004F6604">
      <w:pPr>
        <w:pStyle w:val="Paragrafoelenco"/>
        <w:numPr>
          <w:ilvl w:val="0"/>
          <w:numId w:val="1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Consumo aria: 850 l/min</w:t>
      </w:r>
    </w:p>
    <w:p w:rsidR="00E739EC" w:rsidRDefault="00E739EC" w:rsidP="004F6604">
      <w:pPr>
        <w:pStyle w:val="Paragrafoelenco"/>
        <w:numPr>
          <w:ilvl w:val="0"/>
          <w:numId w:val="1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Peso: 39 kg</w:t>
      </w:r>
    </w:p>
    <w:p w:rsidR="00742CEE" w:rsidRDefault="004059C2" w:rsidP="00E1208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MODALITA’</w:t>
      </w:r>
      <w:r w:rsidR="00E12084">
        <w:rPr>
          <w:sz w:val="24"/>
          <w:szCs w:val="24"/>
        </w:rPr>
        <w:t xml:space="preserve"> </w:t>
      </w:r>
      <w:proofErr w:type="spellStart"/>
      <w:r w:rsidR="00E12084">
        <w:rPr>
          <w:sz w:val="24"/>
          <w:szCs w:val="24"/>
        </w:rPr>
        <w:t>DI</w:t>
      </w:r>
      <w:proofErr w:type="spellEnd"/>
      <w:r w:rsidR="00E12084">
        <w:rPr>
          <w:sz w:val="24"/>
          <w:szCs w:val="24"/>
        </w:rPr>
        <w:t xml:space="preserve"> TRASPORTO </w:t>
      </w:r>
      <w:r w:rsidR="00E12084">
        <w:rPr>
          <w:sz w:val="24"/>
          <w:szCs w:val="24"/>
        </w:rPr>
        <w:tab/>
      </w:r>
      <w:r w:rsidR="00D30460">
        <w:rPr>
          <w:sz w:val="24"/>
          <w:szCs w:val="24"/>
        </w:rPr>
        <w:t>Pick-up</w:t>
      </w:r>
      <w:r w:rsidR="00DA7110">
        <w:rPr>
          <w:sz w:val="24"/>
          <w:szCs w:val="24"/>
        </w:rPr>
        <w:t xml:space="preserve"> o </w:t>
      </w:r>
      <w:r w:rsidR="00E739EC">
        <w:rPr>
          <w:sz w:val="24"/>
          <w:szCs w:val="24"/>
        </w:rPr>
        <w:t>furgone</w:t>
      </w:r>
      <w:r w:rsidR="00742CEE">
        <w:rPr>
          <w:sz w:val="24"/>
          <w:szCs w:val="24"/>
        </w:rPr>
        <w:t xml:space="preserve">. </w:t>
      </w:r>
    </w:p>
    <w:p w:rsidR="004059C2" w:rsidRPr="004059C2" w:rsidRDefault="004059C2" w:rsidP="00E12084">
      <w:pPr>
        <w:ind w:left="3540" w:hanging="3540"/>
        <w:jc w:val="both"/>
        <w:rPr>
          <w:sz w:val="24"/>
          <w:szCs w:val="24"/>
        </w:rPr>
      </w:pPr>
    </w:p>
    <w:sectPr w:rsidR="004059C2" w:rsidRPr="004059C2" w:rsidSect="00405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9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E6E" w:rsidRDefault="00D57E6E" w:rsidP="00400191">
      <w:pPr>
        <w:spacing w:after="0" w:line="240" w:lineRule="auto"/>
      </w:pPr>
      <w:r>
        <w:separator/>
      </w:r>
    </w:p>
  </w:endnote>
  <w:endnote w:type="continuationSeparator" w:id="0">
    <w:p w:rsidR="00D57E6E" w:rsidRDefault="00D57E6E" w:rsidP="0040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E6E" w:rsidRDefault="00D57E6E" w:rsidP="00400191">
      <w:pPr>
        <w:spacing w:after="0" w:line="240" w:lineRule="auto"/>
      </w:pPr>
      <w:r>
        <w:separator/>
      </w:r>
    </w:p>
  </w:footnote>
  <w:footnote w:type="continuationSeparator" w:id="0">
    <w:p w:rsidR="00D57E6E" w:rsidRDefault="00D57E6E" w:rsidP="0040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91" w:rsidRDefault="0034047A">
    <w:pPr>
      <w:pStyle w:val="Intestazione"/>
    </w:pPr>
    <w:r>
      <w:rPr>
        <w:noProof/>
        <w:lang w:eastAsia="it-IT"/>
      </w:rPr>
      <w:drawing>
        <wp:inline distT="0" distB="0" distL="0" distR="0">
          <wp:extent cx="3271502" cy="785799"/>
          <wp:effectExtent l="19050" t="0" r="5098" b="0"/>
          <wp:docPr id="2" name="Immagine 1" descr="logo Al Noleg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 Noleggio.jpg"/>
                  <pic:cNvPicPr/>
                </pic:nvPicPr>
                <pic:blipFill>
                  <a:blip r:embed="rId1">
                    <a:lum contrast="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589" cy="786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0191" w:rsidRDefault="0040019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7641"/>
    <w:multiLevelType w:val="hybridMultilevel"/>
    <w:tmpl w:val="AC0A6E70"/>
    <w:lvl w:ilvl="0" w:tplc="0410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abstractNum w:abstractNumId="1">
    <w:nsid w:val="70717734"/>
    <w:multiLevelType w:val="hybridMultilevel"/>
    <w:tmpl w:val="8A4645FC"/>
    <w:lvl w:ilvl="0" w:tplc="0410000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11E9D"/>
    <w:rsid w:val="000A2461"/>
    <w:rsid w:val="000B0B15"/>
    <w:rsid w:val="000F43AD"/>
    <w:rsid w:val="001B2C87"/>
    <w:rsid w:val="001B66CA"/>
    <w:rsid w:val="002376BD"/>
    <w:rsid w:val="002415D4"/>
    <w:rsid w:val="002B6795"/>
    <w:rsid w:val="003203BA"/>
    <w:rsid w:val="0034047A"/>
    <w:rsid w:val="00363D64"/>
    <w:rsid w:val="003A03CD"/>
    <w:rsid w:val="003D57C0"/>
    <w:rsid w:val="003E7206"/>
    <w:rsid w:val="00400191"/>
    <w:rsid w:val="004059C2"/>
    <w:rsid w:val="00481E75"/>
    <w:rsid w:val="004F061D"/>
    <w:rsid w:val="004F6604"/>
    <w:rsid w:val="00500463"/>
    <w:rsid w:val="00530687"/>
    <w:rsid w:val="00535FF1"/>
    <w:rsid w:val="0054596A"/>
    <w:rsid w:val="0056440B"/>
    <w:rsid w:val="005A6576"/>
    <w:rsid w:val="005A75DD"/>
    <w:rsid w:val="005D6571"/>
    <w:rsid w:val="005F6F85"/>
    <w:rsid w:val="00647AB7"/>
    <w:rsid w:val="0066084D"/>
    <w:rsid w:val="006671C7"/>
    <w:rsid w:val="006D3AC0"/>
    <w:rsid w:val="006D446A"/>
    <w:rsid w:val="006E4A79"/>
    <w:rsid w:val="0073569C"/>
    <w:rsid w:val="00742CEE"/>
    <w:rsid w:val="00750BAF"/>
    <w:rsid w:val="0078651C"/>
    <w:rsid w:val="007D3962"/>
    <w:rsid w:val="008053E9"/>
    <w:rsid w:val="00827EAA"/>
    <w:rsid w:val="008E3BC9"/>
    <w:rsid w:val="008F59B1"/>
    <w:rsid w:val="00915D88"/>
    <w:rsid w:val="009255C8"/>
    <w:rsid w:val="00934992"/>
    <w:rsid w:val="00970FC8"/>
    <w:rsid w:val="009C01AC"/>
    <w:rsid w:val="00A10B36"/>
    <w:rsid w:val="00A26B1B"/>
    <w:rsid w:val="00AB4A9D"/>
    <w:rsid w:val="00AC1B3A"/>
    <w:rsid w:val="00AF74D2"/>
    <w:rsid w:val="00B10957"/>
    <w:rsid w:val="00B129C7"/>
    <w:rsid w:val="00B20BE9"/>
    <w:rsid w:val="00B31C63"/>
    <w:rsid w:val="00B37AFB"/>
    <w:rsid w:val="00B56EFE"/>
    <w:rsid w:val="00B84A22"/>
    <w:rsid w:val="00BA656C"/>
    <w:rsid w:val="00BB101E"/>
    <w:rsid w:val="00BD2222"/>
    <w:rsid w:val="00BE4B1E"/>
    <w:rsid w:val="00BF172D"/>
    <w:rsid w:val="00C021DC"/>
    <w:rsid w:val="00C21339"/>
    <w:rsid w:val="00C55BB1"/>
    <w:rsid w:val="00C9488A"/>
    <w:rsid w:val="00CE3682"/>
    <w:rsid w:val="00CF32DB"/>
    <w:rsid w:val="00D0345C"/>
    <w:rsid w:val="00D30460"/>
    <w:rsid w:val="00D4749A"/>
    <w:rsid w:val="00D57E6E"/>
    <w:rsid w:val="00D65E1A"/>
    <w:rsid w:val="00DA7110"/>
    <w:rsid w:val="00E11E9D"/>
    <w:rsid w:val="00E12084"/>
    <w:rsid w:val="00E12944"/>
    <w:rsid w:val="00E739EC"/>
    <w:rsid w:val="00ED1713"/>
    <w:rsid w:val="00EE6DC2"/>
    <w:rsid w:val="00F1348F"/>
    <w:rsid w:val="00F3521C"/>
    <w:rsid w:val="00F56E30"/>
    <w:rsid w:val="00F92DB6"/>
    <w:rsid w:val="00FA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5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191"/>
  </w:style>
  <w:style w:type="paragraph" w:styleId="Pidipagina">
    <w:name w:val="footer"/>
    <w:basedOn w:val="Normale"/>
    <w:link w:val="PidipaginaCarattere"/>
    <w:uiPriority w:val="99"/>
    <w:semiHidden/>
    <w:unhideWhenUsed/>
    <w:rsid w:val="00400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01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19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5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82DEA-3F0F-4A4C-B481-E6D2C143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Yashi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2012-11-06T09:29:00Z</dcterms:created>
  <dcterms:modified xsi:type="dcterms:W3CDTF">2012-11-06T09:31:00Z</dcterms:modified>
</cp:coreProperties>
</file>